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9D75" w14:textId="77777777" w:rsidR="00AC7259" w:rsidRPr="00CE2AE1" w:rsidRDefault="00AC7259" w:rsidP="00AC725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40"/>
          <w:szCs w:val="40"/>
        </w:rPr>
        <w:drawing>
          <wp:inline distT="0" distB="0" distL="0" distR="0" wp14:anchorId="3DE6CBB5" wp14:editId="5A21BD9D">
            <wp:extent cx="1019175" cy="1019175"/>
            <wp:effectExtent l="0" t="0" r="9525" b="9525"/>
            <wp:docPr id="1" name="Afbeelding 1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47F46" w14:textId="77777777" w:rsidR="00AC7259" w:rsidRPr="00FD2D9D" w:rsidRDefault="00AC7259" w:rsidP="00AC7259">
      <w:pPr>
        <w:rPr>
          <w:rFonts w:cstheme="minorHAnsi"/>
          <w:b/>
          <w:bCs/>
          <w:sz w:val="40"/>
          <w:szCs w:val="40"/>
        </w:rPr>
      </w:pPr>
      <w:r w:rsidRPr="00FD2D9D">
        <w:rPr>
          <w:rFonts w:cstheme="minorHAnsi"/>
          <w:b/>
          <w:bCs/>
          <w:sz w:val="40"/>
          <w:szCs w:val="40"/>
        </w:rPr>
        <w:t>Informatie over inentingen bij honden</w:t>
      </w:r>
    </w:p>
    <w:p w14:paraId="7BC37E50" w14:textId="77777777" w:rsidR="00AC7259" w:rsidRDefault="00AC7259" w:rsidP="00AC7259">
      <w:pPr>
        <w:shd w:val="clear" w:color="auto" w:fill="FFFFFF"/>
        <w:textAlignment w:val="baseline"/>
        <w:rPr>
          <w:rFonts w:eastAsia="Times New Roman" w:cstheme="minorHAnsi"/>
          <w:color w:val="676767"/>
          <w:sz w:val="27"/>
          <w:szCs w:val="27"/>
          <w:lang w:eastAsia="nl-NL"/>
        </w:rPr>
      </w:pPr>
    </w:p>
    <w:p w14:paraId="15D1B3C2" w14:textId="77777777" w:rsidR="00AC7259" w:rsidRPr="00FD2D9D" w:rsidRDefault="00AC7259" w:rsidP="00AC7259">
      <w:pPr>
        <w:shd w:val="clear" w:color="auto" w:fill="FFFFFF"/>
        <w:textAlignment w:val="baseline"/>
        <w:rPr>
          <w:rFonts w:eastAsia="Times New Roman" w:cstheme="minorHAnsi"/>
          <w:color w:val="676767"/>
          <w:sz w:val="27"/>
          <w:szCs w:val="27"/>
          <w:lang w:eastAsia="nl-NL"/>
        </w:rPr>
      </w:pPr>
    </w:p>
    <w:p w14:paraId="28E9D426" w14:textId="77777777" w:rsidR="00AC7259" w:rsidRDefault="00AC7259" w:rsidP="00AC7259">
      <w:pPr>
        <w:shd w:val="clear" w:color="auto" w:fill="FFFFFF"/>
        <w:textAlignment w:val="baseline"/>
        <w:rPr>
          <w:rFonts w:eastAsia="Times New Roman" w:cstheme="minorHAnsi"/>
          <w:color w:val="333333"/>
          <w:sz w:val="22"/>
          <w:szCs w:val="22"/>
          <w:lang w:eastAsia="nl-NL"/>
        </w:rPr>
      </w:pPr>
      <w:r w:rsidRPr="00FD2D9D">
        <w:rPr>
          <w:rFonts w:eastAsia="Times New Roman" w:cstheme="minorHAnsi"/>
          <w:color w:val="333333"/>
          <w:sz w:val="22"/>
          <w:szCs w:val="22"/>
          <w:bdr w:val="none" w:sz="0" w:space="0" w:color="auto" w:frame="1"/>
          <w:lang w:eastAsia="nl-NL"/>
        </w:rPr>
        <w:t xml:space="preserve">Bij Dierenhotel ’t Gooi kunnen we met het oog op de gezondheid van onze gasten én onze medewerkers alleen huisdieren toelaten die volledig zijn ingeënt. </w:t>
      </w:r>
    </w:p>
    <w:p w14:paraId="2D7C71E6" w14:textId="77777777" w:rsidR="00AC7259" w:rsidRPr="00FD2D9D" w:rsidRDefault="00AC7259" w:rsidP="00AC7259">
      <w:pPr>
        <w:shd w:val="clear" w:color="auto" w:fill="FFFFFF"/>
        <w:spacing w:after="120" w:line="510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8"/>
          <w:szCs w:val="28"/>
          <w:lang w:eastAsia="nl-NL"/>
        </w:rPr>
      </w:pPr>
      <w:r w:rsidRPr="00FD2D9D">
        <w:rPr>
          <w:rFonts w:eastAsia="Times New Roman" w:cstheme="minorHAnsi"/>
          <w:b/>
          <w:bCs/>
          <w:color w:val="222222"/>
          <w:sz w:val="28"/>
          <w:szCs w:val="28"/>
          <w:lang w:eastAsia="nl-NL"/>
        </w:rPr>
        <w:t>Let o</w:t>
      </w:r>
      <w:r w:rsidRPr="006E76FE">
        <w:rPr>
          <w:rFonts w:eastAsia="Times New Roman" w:cstheme="minorHAnsi"/>
          <w:b/>
          <w:bCs/>
          <w:color w:val="222222"/>
          <w:sz w:val="28"/>
          <w:szCs w:val="28"/>
          <w:lang w:eastAsia="nl-NL"/>
        </w:rPr>
        <w:t>p</w:t>
      </w:r>
    </w:p>
    <w:p w14:paraId="1A2A51F5" w14:textId="77777777" w:rsidR="00AC7259" w:rsidRPr="00FD2D9D" w:rsidRDefault="00AC7259" w:rsidP="00AC7259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rFonts w:eastAsia="Times New Roman" w:cstheme="minorHAnsi"/>
          <w:color w:val="333333"/>
          <w:sz w:val="22"/>
          <w:szCs w:val="22"/>
          <w:lang w:eastAsia="nl-NL"/>
        </w:rPr>
      </w:pPr>
      <w:r w:rsidRPr="00FD2D9D">
        <w:rPr>
          <w:rFonts w:eastAsia="Times New Roman" w:cstheme="minorHAnsi"/>
          <w:color w:val="333333"/>
          <w:sz w:val="22"/>
          <w:szCs w:val="22"/>
          <w:lang w:eastAsia="nl-NL"/>
        </w:rPr>
        <w:t xml:space="preserve">Wanneer u uw </w:t>
      </w:r>
      <w:r>
        <w:rPr>
          <w:rFonts w:eastAsia="Times New Roman" w:cstheme="minorHAnsi"/>
          <w:color w:val="333333"/>
          <w:sz w:val="22"/>
          <w:szCs w:val="22"/>
          <w:lang w:eastAsia="nl-NL"/>
        </w:rPr>
        <w:t>huis</w:t>
      </w:r>
      <w:r w:rsidRPr="00FD2D9D">
        <w:rPr>
          <w:rFonts w:eastAsia="Times New Roman" w:cstheme="minorHAnsi"/>
          <w:color w:val="333333"/>
          <w:sz w:val="22"/>
          <w:szCs w:val="22"/>
          <w:lang w:eastAsia="nl-NL"/>
        </w:rPr>
        <w:t>dier komt brengen, bent u wettelijk verplicht een vaccinatieboekje of dierenpaspoort te overleggen waar de inentingen in vermeld staan.</w:t>
      </w:r>
    </w:p>
    <w:p w14:paraId="6496EFD4" w14:textId="77777777" w:rsidR="00AC7259" w:rsidRDefault="00AC7259" w:rsidP="00AC7259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rFonts w:eastAsia="Times New Roman" w:cstheme="minorHAnsi"/>
          <w:color w:val="333333"/>
          <w:sz w:val="22"/>
          <w:szCs w:val="22"/>
          <w:lang w:eastAsia="nl-NL"/>
        </w:rPr>
      </w:pPr>
      <w:r w:rsidRPr="00FD2D9D">
        <w:rPr>
          <w:rFonts w:eastAsia="Times New Roman" w:cstheme="minorHAnsi"/>
          <w:color w:val="333333"/>
          <w:sz w:val="22"/>
          <w:szCs w:val="22"/>
          <w:lang w:eastAsia="nl-NL"/>
        </w:rPr>
        <w:t xml:space="preserve">Wanneer de inentingen van uw huisdier tijdens </w:t>
      </w:r>
      <w:r>
        <w:rPr>
          <w:rFonts w:eastAsia="Times New Roman" w:cstheme="minorHAnsi"/>
          <w:color w:val="333333"/>
          <w:sz w:val="22"/>
          <w:szCs w:val="22"/>
          <w:lang w:eastAsia="nl-NL"/>
        </w:rPr>
        <w:t>het</w:t>
      </w:r>
      <w:r w:rsidRPr="00FD2D9D">
        <w:rPr>
          <w:rFonts w:eastAsia="Times New Roman" w:cstheme="minorHAnsi"/>
          <w:color w:val="333333"/>
          <w:sz w:val="22"/>
          <w:szCs w:val="22"/>
          <w:lang w:eastAsia="nl-NL"/>
        </w:rPr>
        <w:t xml:space="preserve"> verblijf in Dierenhotel ’t Gooi verlopen, kunnen we uw dier helaas niet accepteren. </w:t>
      </w:r>
    </w:p>
    <w:p w14:paraId="0D7B9154" w14:textId="77777777" w:rsidR="00AC7259" w:rsidRPr="006E76FE" w:rsidRDefault="00AC7259" w:rsidP="00AC7259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rFonts w:eastAsia="Times New Roman" w:cstheme="minorHAnsi"/>
          <w:color w:val="333333"/>
          <w:sz w:val="22"/>
          <w:szCs w:val="22"/>
          <w:lang w:eastAsia="nl-NL"/>
        </w:rPr>
      </w:pPr>
      <w:r w:rsidRPr="006E76FE">
        <w:rPr>
          <w:rFonts w:eastAsia="Times New Roman" w:cstheme="minorHAnsi"/>
          <w:color w:val="333333"/>
          <w:sz w:val="22"/>
          <w:szCs w:val="22"/>
          <w:lang w:eastAsia="nl-NL"/>
        </w:rPr>
        <w:t>Uw huisdier</w:t>
      </w:r>
      <w:r w:rsidRPr="006E76FE">
        <w:rPr>
          <w:rFonts w:eastAsia="Times New Roman" w:cstheme="minorHAnsi"/>
          <w:color w:val="333333"/>
          <w:sz w:val="22"/>
          <w:szCs w:val="22"/>
          <w:bdr w:val="none" w:sz="0" w:space="0" w:color="auto" w:frame="1"/>
          <w:lang w:eastAsia="nl-NL"/>
        </w:rPr>
        <w:t xml:space="preserve"> moet de inentingen langer dan 14 dagen vóór aanvang van het verblijf hebben gekregen.</w:t>
      </w:r>
    </w:p>
    <w:p w14:paraId="5882F9EA" w14:textId="77777777" w:rsidR="00AC7259" w:rsidRPr="00FD2D9D" w:rsidRDefault="00AC7259" w:rsidP="00AC7259">
      <w:pPr>
        <w:rPr>
          <w:rFonts w:cstheme="minorHAnsi"/>
        </w:rPr>
      </w:pPr>
    </w:p>
    <w:p w14:paraId="33BA5AE7" w14:textId="77777777" w:rsidR="00AC7259" w:rsidRPr="00FE17D0" w:rsidRDefault="00AC7259" w:rsidP="00AC7259">
      <w:pPr>
        <w:pStyle w:val="Kop2"/>
        <w:shd w:val="clear" w:color="auto" w:fill="FFFFFF"/>
        <w:spacing w:before="0" w:after="105" w:line="504" w:lineRule="atLeast"/>
        <w:textAlignment w:val="baseline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FD2D9D">
        <w:rPr>
          <w:rFonts w:asciiTheme="minorHAnsi" w:hAnsiTheme="minorHAnsi" w:cstheme="minorHAnsi"/>
          <w:b/>
          <w:bCs/>
          <w:color w:val="222222"/>
          <w:sz w:val="28"/>
          <w:szCs w:val="28"/>
        </w:rPr>
        <w:t>Verplichte vaccinaties honden</w:t>
      </w:r>
    </w:p>
    <w:p w14:paraId="0F3E220B" w14:textId="6DFF43B3" w:rsidR="00AC7259" w:rsidRDefault="00AC7259" w:rsidP="00AC7259">
      <w:pPr>
        <w:numPr>
          <w:ilvl w:val="0"/>
          <w:numId w:val="2"/>
        </w:numPr>
        <w:shd w:val="clear" w:color="auto" w:fill="FFFFFF"/>
        <w:ind w:left="450"/>
        <w:textAlignment w:val="baseline"/>
        <w:rPr>
          <w:rFonts w:cstheme="minorHAnsi"/>
          <w:b/>
          <w:bCs/>
          <w:color w:val="333333"/>
          <w:sz w:val="22"/>
          <w:szCs w:val="22"/>
        </w:rPr>
      </w:pPr>
      <w:r w:rsidRPr="006E76FE">
        <w:rPr>
          <w:rFonts w:cstheme="minorHAnsi"/>
          <w:b/>
          <w:bCs/>
          <w:color w:val="333333"/>
          <w:sz w:val="22"/>
          <w:szCs w:val="22"/>
        </w:rPr>
        <w:t>Cocktailenting</w:t>
      </w:r>
    </w:p>
    <w:p w14:paraId="74D52B0D" w14:textId="30E189D5" w:rsidR="00461034" w:rsidRDefault="00461034" w:rsidP="00461034">
      <w:pPr>
        <w:shd w:val="clear" w:color="auto" w:fill="FFFFFF"/>
        <w:ind w:left="450"/>
        <w:textAlignment w:val="baseline"/>
        <w:rPr>
          <w:rFonts w:cstheme="minorHAnsi"/>
          <w:b/>
          <w:bCs/>
          <w:color w:val="333333"/>
          <w:sz w:val="22"/>
          <w:szCs w:val="22"/>
        </w:rPr>
      </w:pPr>
    </w:p>
    <w:p w14:paraId="5BB4FF53" w14:textId="77777777" w:rsidR="00461034" w:rsidRPr="00461034" w:rsidRDefault="00461034" w:rsidP="00461034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lang w:eastAsia="nl-NL"/>
        </w:rPr>
      </w:pPr>
      <w:r w:rsidRPr="00461034">
        <w:rPr>
          <w:rFonts w:ascii="Calibri" w:eastAsia="Times New Roman" w:hAnsi="Calibri" w:cs="Calibri"/>
          <w:i/>
          <w:iCs/>
          <w:lang w:eastAsia="nl-NL"/>
        </w:rPr>
        <w:t>Cocktail enting bestaat uit:</w:t>
      </w:r>
    </w:p>
    <w:p w14:paraId="49B40964" w14:textId="77777777" w:rsidR="00461034" w:rsidRPr="00461034" w:rsidRDefault="00461034" w:rsidP="00461034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i/>
          <w:iCs/>
          <w:lang w:eastAsia="nl-NL"/>
        </w:rPr>
      </w:pPr>
      <w:r w:rsidRPr="00461034">
        <w:rPr>
          <w:rFonts w:ascii="Calibri" w:eastAsia="Times New Roman" w:hAnsi="Calibri" w:cs="Calibri"/>
          <w:i/>
          <w:iCs/>
          <w:lang w:eastAsia="nl-NL"/>
        </w:rPr>
        <w:t xml:space="preserve">De bescherming tegen Parvo, Hondenziekte en Hepatitis : Deze enting is 3 jaar geldig. </w:t>
      </w:r>
    </w:p>
    <w:p w14:paraId="1AD90CEF" w14:textId="0BBECCC2" w:rsidR="00461034" w:rsidRPr="00461034" w:rsidRDefault="00461034" w:rsidP="0046103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8"/>
          <w:szCs w:val="28"/>
          <w:lang w:eastAsia="nl-NL"/>
        </w:rPr>
      </w:pPr>
      <w:r w:rsidRPr="00461034">
        <w:rPr>
          <w:rFonts w:ascii="Calibri" w:eastAsia="Times New Roman" w:hAnsi="Calibri" w:cs="Calibri"/>
          <w:i/>
          <w:iCs/>
          <w:lang w:eastAsia="nl-NL"/>
        </w:rPr>
        <w:t>Ziekte van Weil (leptospirose ) deze enting is 1 jaar geldig</w:t>
      </w:r>
      <w:r>
        <w:rPr>
          <w:rFonts w:ascii="Calibri" w:eastAsia="Times New Roman" w:hAnsi="Calibri" w:cs="Calibri"/>
          <w:i/>
          <w:iCs/>
          <w:lang w:eastAsia="nl-NL"/>
        </w:rPr>
        <w:t>.</w:t>
      </w:r>
    </w:p>
    <w:p w14:paraId="577190CF" w14:textId="77777777" w:rsidR="00461034" w:rsidRPr="006E76FE" w:rsidRDefault="00461034" w:rsidP="00461034">
      <w:pPr>
        <w:shd w:val="clear" w:color="auto" w:fill="FFFFFF"/>
        <w:ind w:left="450"/>
        <w:textAlignment w:val="baseline"/>
        <w:rPr>
          <w:rFonts w:cstheme="minorHAnsi"/>
          <w:b/>
          <w:bCs/>
          <w:color w:val="333333"/>
          <w:sz w:val="22"/>
          <w:szCs w:val="22"/>
        </w:rPr>
      </w:pPr>
    </w:p>
    <w:p w14:paraId="45E0F575" w14:textId="21C98195" w:rsidR="00AC7259" w:rsidRPr="006E76FE" w:rsidRDefault="00AC7259" w:rsidP="00AC7259">
      <w:pPr>
        <w:numPr>
          <w:ilvl w:val="0"/>
          <w:numId w:val="2"/>
        </w:numPr>
        <w:shd w:val="clear" w:color="auto" w:fill="FFFFFF"/>
        <w:ind w:left="450"/>
        <w:textAlignment w:val="baseline"/>
        <w:rPr>
          <w:rFonts w:cstheme="minorHAnsi"/>
          <w:b/>
          <w:bCs/>
          <w:color w:val="333333"/>
          <w:sz w:val="22"/>
          <w:szCs w:val="22"/>
        </w:rPr>
      </w:pPr>
      <w:r w:rsidRPr="006E76FE">
        <w:rPr>
          <w:rFonts w:cstheme="minorHAnsi"/>
          <w:b/>
          <w:bCs/>
          <w:color w:val="333333"/>
          <w:sz w:val="22"/>
          <w:szCs w:val="22"/>
        </w:rPr>
        <w:t>Extra inenting tegen kennelhoest</w:t>
      </w:r>
      <w:r w:rsidRPr="006E76FE">
        <w:rPr>
          <w:rFonts w:cstheme="minorHAnsi"/>
          <w:b/>
          <w:bCs/>
          <w:sz w:val="22"/>
          <w:szCs w:val="22"/>
        </w:rPr>
        <w:t xml:space="preserve"> </w:t>
      </w:r>
    </w:p>
    <w:p w14:paraId="1BC667BE" w14:textId="77777777" w:rsidR="0033667C" w:rsidRDefault="00AC7259" w:rsidP="0033667C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Theme="minorHAnsi" w:hAnsiTheme="minorHAnsi" w:cstheme="minorHAnsi"/>
          <w:color w:val="333333"/>
          <w:sz w:val="27"/>
          <w:szCs w:val="27"/>
        </w:rPr>
      </w:pPr>
      <w:r>
        <w:rPr>
          <w:rFonts w:asciiTheme="minorHAnsi" w:hAnsiTheme="minorHAnsi" w:cstheme="minorHAnsi"/>
          <w:sz w:val="22"/>
          <w:szCs w:val="22"/>
        </w:rPr>
        <w:t xml:space="preserve">We accepteren </w:t>
      </w:r>
      <w:r w:rsidRPr="00FD2D9D">
        <w:rPr>
          <w:rFonts w:asciiTheme="minorHAnsi" w:hAnsiTheme="minorHAnsi" w:cstheme="minorHAnsi"/>
          <w:sz w:val="22"/>
          <w:szCs w:val="22"/>
        </w:rPr>
        <w:t xml:space="preserve">uitsluitend </w:t>
      </w:r>
      <w:proofErr w:type="spellStart"/>
      <w:r w:rsidRPr="00FD2D9D">
        <w:rPr>
          <w:rFonts w:asciiTheme="minorHAnsi" w:hAnsiTheme="minorHAnsi" w:cstheme="minorHAnsi"/>
          <w:sz w:val="22"/>
          <w:szCs w:val="22"/>
        </w:rPr>
        <w:t>Nobivac</w:t>
      </w:r>
      <w:proofErr w:type="spellEnd"/>
      <w:r w:rsidRPr="00FD2D9D">
        <w:rPr>
          <w:rFonts w:asciiTheme="minorHAnsi" w:hAnsiTheme="minorHAnsi" w:cstheme="minorHAnsi"/>
          <w:sz w:val="22"/>
          <w:szCs w:val="22"/>
        </w:rPr>
        <w:t xml:space="preserve"> KC of </w:t>
      </w:r>
      <w:proofErr w:type="spellStart"/>
      <w:r w:rsidRPr="00FD2D9D">
        <w:rPr>
          <w:rFonts w:asciiTheme="minorHAnsi" w:hAnsiTheme="minorHAnsi" w:cstheme="minorHAnsi"/>
          <w:sz w:val="22"/>
          <w:szCs w:val="22"/>
        </w:rPr>
        <w:t>Bronchi</w:t>
      </w:r>
      <w:proofErr w:type="spellEnd"/>
      <w:r w:rsidRPr="00FD2D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2D9D">
        <w:rPr>
          <w:rFonts w:asciiTheme="minorHAnsi" w:hAnsiTheme="minorHAnsi" w:cstheme="minorHAnsi"/>
          <w:sz w:val="22"/>
          <w:szCs w:val="22"/>
        </w:rPr>
        <w:t>Shield</w:t>
      </w:r>
      <w:proofErr w:type="spellEnd"/>
      <w:r w:rsidRPr="00FD2D9D">
        <w:rPr>
          <w:rFonts w:asciiTheme="minorHAnsi" w:hAnsiTheme="minorHAnsi" w:cstheme="minorHAnsi"/>
          <w:color w:val="333333"/>
          <w:sz w:val="27"/>
          <w:szCs w:val="27"/>
        </w:rPr>
        <w:t>.</w:t>
      </w:r>
    </w:p>
    <w:p w14:paraId="381593AC" w14:textId="77777777" w:rsidR="0033667C" w:rsidRDefault="0033667C" w:rsidP="0033667C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Theme="minorHAnsi" w:hAnsiTheme="minorHAnsi" w:cstheme="minorHAnsi"/>
          <w:color w:val="333333"/>
          <w:sz w:val="27"/>
          <w:szCs w:val="27"/>
        </w:rPr>
      </w:pPr>
    </w:p>
    <w:p w14:paraId="3A86609C" w14:textId="25869BD9" w:rsidR="00461034" w:rsidRDefault="0033667C" w:rsidP="0033667C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Theme="minorHAnsi" w:hAnsiTheme="minorHAnsi" w:cstheme="minorHAnsi"/>
          <w:color w:val="333333"/>
          <w:sz w:val="27"/>
          <w:szCs w:val="27"/>
        </w:rPr>
      </w:pPr>
      <w:r>
        <w:rPr>
          <w:rFonts w:asciiTheme="minorHAnsi" w:hAnsiTheme="minorHAnsi" w:cstheme="minorHAnsi"/>
          <w:color w:val="333333"/>
          <w:sz w:val="27"/>
          <w:szCs w:val="27"/>
        </w:rPr>
        <w:t xml:space="preserve">  </w:t>
      </w:r>
      <w:r w:rsidR="00461034">
        <w:rPr>
          <w:rFonts w:asciiTheme="minorHAnsi" w:hAnsiTheme="minorHAnsi" w:cstheme="minorHAnsi"/>
          <w:color w:val="333333"/>
          <w:sz w:val="27"/>
          <w:szCs w:val="27"/>
        </w:rPr>
        <w:t xml:space="preserve">We </w:t>
      </w:r>
      <w:r>
        <w:rPr>
          <w:rFonts w:asciiTheme="minorHAnsi" w:hAnsiTheme="minorHAnsi" w:cstheme="minorHAnsi"/>
          <w:color w:val="333333"/>
          <w:sz w:val="27"/>
          <w:szCs w:val="27"/>
        </w:rPr>
        <w:t>accepteren</w:t>
      </w:r>
      <w:r w:rsidR="00461034">
        <w:rPr>
          <w:rFonts w:asciiTheme="minorHAnsi" w:hAnsiTheme="minorHAnsi" w:cstheme="minorHAnsi"/>
          <w:color w:val="333333"/>
          <w:sz w:val="27"/>
          <w:szCs w:val="27"/>
        </w:rPr>
        <w:t xml:space="preserve"> ook de druppelmethode in de wangzak</w:t>
      </w:r>
      <w:r>
        <w:rPr>
          <w:rFonts w:asciiTheme="minorHAnsi" w:hAnsiTheme="minorHAnsi" w:cstheme="minorHAnsi"/>
          <w:color w:val="333333"/>
          <w:sz w:val="27"/>
          <w:szCs w:val="27"/>
        </w:rPr>
        <w:t>.</w:t>
      </w:r>
    </w:p>
    <w:p w14:paraId="47B0F753" w14:textId="55F45CDC" w:rsidR="0033667C" w:rsidRPr="0033667C" w:rsidRDefault="0033667C" w:rsidP="00461034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Theme="minorHAnsi" w:hAnsiTheme="minorHAnsi" w:cstheme="minorHAnsi"/>
          <w:color w:val="333333"/>
          <w:sz w:val="27"/>
          <w:szCs w:val="27"/>
        </w:rPr>
      </w:pPr>
      <w:r>
        <w:rPr>
          <w:rFonts w:asciiTheme="minorHAnsi" w:hAnsiTheme="minorHAnsi" w:cstheme="minorHAnsi"/>
          <w:color w:val="333333"/>
          <w:sz w:val="27"/>
          <w:szCs w:val="27"/>
        </w:rPr>
        <w:t xml:space="preserve">  </w:t>
      </w:r>
      <w:r w:rsidRPr="0033667C">
        <w:rPr>
          <w:rFonts w:asciiTheme="minorHAnsi" w:hAnsiTheme="minorHAnsi" w:cstheme="minorHAnsi"/>
          <w:color w:val="333333"/>
          <w:sz w:val="27"/>
          <w:szCs w:val="27"/>
        </w:rPr>
        <w:t xml:space="preserve">Hier van zijn onderstaande </w:t>
      </w:r>
      <w:r>
        <w:rPr>
          <w:rFonts w:asciiTheme="minorHAnsi" w:hAnsiTheme="minorHAnsi" w:cstheme="minorHAnsi"/>
          <w:color w:val="333333"/>
          <w:sz w:val="27"/>
          <w:szCs w:val="27"/>
        </w:rPr>
        <w:t>merken beschikbaar:</w:t>
      </w:r>
    </w:p>
    <w:p w14:paraId="60114688" w14:textId="77777777" w:rsidR="0033667C" w:rsidRPr="0033667C" w:rsidRDefault="0033667C" w:rsidP="00461034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Theme="minorHAnsi" w:hAnsiTheme="minorHAnsi" w:cstheme="minorHAnsi"/>
          <w:color w:val="333333"/>
          <w:sz w:val="27"/>
          <w:szCs w:val="27"/>
        </w:rPr>
      </w:pPr>
    </w:p>
    <w:p w14:paraId="5A19BA38" w14:textId="38ADB0DD" w:rsidR="0033667C" w:rsidRPr="0033667C" w:rsidRDefault="0033667C" w:rsidP="00461034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Theme="minorHAnsi" w:hAnsiTheme="minorHAnsi" w:cstheme="minorHAnsi"/>
          <w:color w:val="333333"/>
          <w:sz w:val="27"/>
          <w:szCs w:val="27"/>
          <w:lang w:val="en-US"/>
        </w:rPr>
      </w:pPr>
      <w:r>
        <w:rPr>
          <w:rFonts w:asciiTheme="minorHAnsi" w:hAnsiTheme="minorHAnsi" w:cstheme="minorHAnsi"/>
          <w:color w:val="333333"/>
          <w:sz w:val="27"/>
          <w:szCs w:val="27"/>
          <w:lang w:val="en-US"/>
        </w:rPr>
        <w:t>Zoetis:</w:t>
      </w:r>
      <w:r>
        <w:rPr>
          <w:rFonts w:asciiTheme="minorHAnsi" w:hAnsiTheme="minorHAnsi" w:cstheme="minorHAnsi"/>
          <w:color w:val="333333"/>
          <w:sz w:val="27"/>
          <w:szCs w:val="27"/>
          <w:lang w:val="en-US"/>
        </w:rPr>
        <w:tab/>
        <w:t xml:space="preserve"> </w:t>
      </w:r>
      <w:proofErr w:type="spellStart"/>
      <w:r w:rsidRPr="0033667C">
        <w:rPr>
          <w:rFonts w:asciiTheme="minorHAnsi" w:hAnsiTheme="minorHAnsi" w:cstheme="minorHAnsi"/>
          <w:color w:val="333333"/>
          <w:sz w:val="27"/>
          <w:szCs w:val="27"/>
          <w:lang w:val="en-US"/>
        </w:rPr>
        <w:t>Versican</w:t>
      </w:r>
      <w:proofErr w:type="spellEnd"/>
      <w:r w:rsidRPr="0033667C">
        <w:rPr>
          <w:rFonts w:asciiTheme="minorHAnsi" w:hAnsiTheme="minorHAnsi" w:cstheme="minorHAnsi"/>
          <w:color w:val="333333"/>
          <w:sz w:val="27"/>
          <w:szCs w:val="27"/>
          <w:lang w:val="en-US"/>
        </w:rPr>
        <w:t xml:space="preserve"> plus </w:t>
      </w:r>
      <w:r>
        <w:rPr>
          <w:rFonts w:asciiTheme="minorHAnsi" w:hAnsiTheme="minorHAnsi" w:cstheme="minorHAnsi"/>
          <w:color w:val="333333"/>
          <w:sz w:val="27"/>
          <w:szCs w:val="27"/>
          <w:lang w:val="en-US"/>
        </w:rPr>
        <w:t>BB</w:t>
      </w:r>
      <w:r w:rsidRPr="0033667C">
        <w:rPr>
          <w:rFonts w:asciiTheme="minorHAnsi" w:hAnsiTheme="minorHAnsi" w:cstheme="minorHAnsi"/>
          <w:color w:val="333333"/>
          <w:sz w:val="27"/>
          <w:szCs w:val="27"/>
          <w:lang w:val="en-US"/>
        </w:rPr>
        <w:t xml:space="preserve"> oral </w:t>
      </w:r>
    </w:p>
    <w:p w14:paraId="213581E6" w14:textId="1CC52B2D" w:rsidR="0033667C" w:rsidRPr="0033667C" w:rsidRDefault="0033667C" w:rsidP="00461034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Theme="minorHAnsi" w:hAnsiTheme="minorHAnsi" w:cstheme="minorHAnsi"/>
          <w:color w:val="333333"/>
          <w:sz w:val="27"/>
          <w:szCs w:val="27"/>
          <w:lang w:val="en-US"/>
        </w:rPr>
      </w:pPr>
    </w:p>
    <w:p w14:paraId="53160FEC" w14:textId="4AF81992" w:rsidR="0033667C" w:rsidRPr="0033667C" w:rsidRDefault="0033667C" w:rsidP="00461034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Theme="minorHAnsi" w:hAnsiTheme="minorHAnsi" w:cstheme="minorHAnsi"/>
          <w:color w:val="333333"/>
          <w:sz w:val="27"/>
          <w:szCs w:val="27"/>
          <w:lang w:val="en-US"/>
        </w:rPr>
      </w:pPr>
      <w:r w:rsidRPr="0033667C">
        <w:rPr>
          <w:rFonts w:asciiTheme="minorHAnsi" w:hAnsiTheme="minorHAnsi" w:cstheme="minorHAnsi"/>
          <w:color w:val="333333"/>
          <w:sz w:val="27"/>
          <w:szCs w:val="27"/>
          <w:lang w:val="en-US"/>
        </w:rPr>
        <w:t>MSD</w:t>
      </w:r>
      <w:r>
        <w:rPr>
          <w:rFonts w:asciiTheme="minorHAnsi" w:hAnsiTheme="minorHAnsi" w:cstheme="minorHAnsi"/>
          <w:color w:val="333333"/>
          <w:sz w:val="27"/>
          <w:szCs w:val="27"/>
          <w:lang w:val="en-US"/>
        </w:rPr>
        <w:t>:</w:t>
      </w:r>
      <w:r>
        <w:rPr>
          <w:rFonts w:asciiTheme="minorHAnsi" w:hAnsiTheme="minorHAnsi" w:cstheme="minorHAnsi"/>
          <w:color w:val="333333"/>
          <w:sz w:val="27"/>
          <w:szCs w:val="27"/>
          <w:lang w:val="en-US"/>
        </w:rPr>
        <w:tab/>
      </w:r>
      <w:r w:rsidRPr="0033667C">
        <w:rPr>
          <w:rFonts w:asciiTheme="minorHAnsi" w:hAnsiTheme="minorHAnsi" w:cstheme="minorHAnsi"/>
          <w:color w:val="333333"/>
          <w:sz w:val="27"/>
          <w:szCs w:val="27"/>
          <w:lang w:val="en-US"/>
        </w:rPr>
        <w:t xml:space="preserve"> </w:t>
      </w:r>
      <w:proofErr w:type="spellStart"/>
      <w:r w:rsidRPr="0033667C">
        <w:rPr>
          <w:rFonts w:asciiTheme="minorHAnsi" w:hAnsiTheme="minorHAnsi" w:cstheme="minorHAnsi"/>
          <w:color w:val="333333"/>
          <w:sz w:val="27"/>
          <w:szCs w:val="27"/>
          <w:lang w:val="en-US"/>
        </w:rPr>
        <w:t>noboivac</w:t>
      </w:r>
      <w:proofErr w:type="spellEnd"/>
      <w:r w:rsidRPr="0033667C">
        <w:rPr>
          <w:rFonts w:asciiTheme="minorHAnsi" w:hAnsiTheme="minorHAnsi" w:cstheme="minorHAnsi"/>
          <w:color w:val="333333"/>
          <w:sz w:val="27"/>
          <w:szCs w:val="27"/>
          <w:lang w:val="en-US"/>
        </w:rPr>
        <w:t xml:space="preserve"> </w:t>
      </w:r>
      <w:proofErr w:type="spellStart"/>
      <w:r w:rsidRPr="0033667C">
        <w:rPr>
          <w:rFonts w:asciiTheme="minorHAnsi" w:hAnsiTheme="minorHAnsi" w:cstheme="minorHAnsi"/>
          <w:color w:val="333333"/>
          <w:sz w:val="27"/>
          <w:szCs w:val="27"/>
          <w:lang w:val="en-US"/>
        </w:rPr>
        <w:t>respira</w:t>
      </w:r>
      <w:proofErr w:type="spellEnd"/>
      <w:r w:rsidRPr="0033667C">
        <w:rPr>
          <w:rFonts w:asciiTheme="minorHAnsi" w:hAnsiTheme="minorHAnsi" w:cstheme="minorHAnsi"/>
          <w:color w:val="333333"/>
          <w:sz w:val="27"/>
          <w:szCs w:val="27"/>
          <w:lang w:val="en-US"/>
        </w:rPr>
        <w:t xml:space="preserve"> </w:t>
      </w:r>
      <w:r>
        <w:rPr>
          <w:rFonts w:asciiTheme="minorHAnsi" w:hAnsiTheme="minorHAnsi" w:cstheme="minorHAnsi"/>
          <w:color w:val="333333"/>
          <w:sz w:val="27"/>
          <w:szCs w:val="27"/>
          <w:lang w:val="en-US"/>
        </w:rPr>
        <w:t>BB</w:t>
      </w:r>
    </w:p>
    <w:p w14:paraId="713AC2F1" w14:textId="25522041" w:rsidR="00461034" w:rsidRPr="0033667C" w:rsidRDefault="00461034" w:rsidP="00461034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</w:p>
    <w:p w14:paraId="336ACD13" w14:textId="77777777" w:rsidR="00AC7259" w:rsidRPr="0033667C" w:rsidRDefault="00AC7259" w:rsidP="00AC7259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Theme="minorHAnsi" w:hAnsiTheme="minorHAnsi" w:cstheme="minorHAnsi"/>
          <w:color w:val="333333"/>
          <w:sz w:val="27"/>
          <w:szCs w:val="27"/>
          <w:lang w:val="en-US"/>
        </w:rPr>
      </w:pPr>
    </w:p>
    <w:p w14:paraId="0E8D434F" w14:textId="77777777" w:rsidR="00241C65" w:rsidRPr="007B23B1" w:rsidRDefault="00241C65" w:rsidP="00AC7259">
      <w:pPr>
        <w:pStyle w:val="Default"/>
        <w:rPr>
          <w:b/>
          <w:bCs/>
          <w:sz w:val="22"/>
          <w:szCs w:val="22"/>
          <w:lang w:val="en-US"/>
        </w:rPr>
      </w:pPr>
    </w:p>
    <w:p w14:paraId="4A5BFE38" w14:textId="77777777" w:rsidR="00241C65" w:rsidRPr="007B23B1" w:rsidRDefault="00241C65" w:rsidP="00AC7259">
      <w:pPr>
        <w:pStyle w:val="Default"/>
        <w:rPr>
          <w:b/>
          <w:bCs/>
          <w:sz w:val="22"/>
          <w:szCs w:val="22"/>
          <w:lang w:val="en-US"/>
        </w:rPr>
      </w:pPr>
    </w:p>
    <w:p w14:paraId="69551E82" w14:textId="77777777" w:rsidR="00241C65" w:rsidRPr="007B23B1" w:rsidRDefault="00241C65" w:rsidP="00AC7259">
      <w:pPr>
        <w:pStyle w:val="Default"/>
        <w:rPr>
          <w:b/>
          <w:bCs/>
          <w:sz w:val="22"/>
          <w:szCs w:val="22"/>
          <w:lang w:val="en-US"/>
        </w:rPr>
      </w:pPr>
    </w:p>
    <w:p w14:paraId="343DB51C" w14:textId="77777777" w:rsidR="00241C65" w:rsidRPr="007B23B1" w:rsidRDefault="00241C65" w:rsidP="00AC7259">
      <w:pPr>
        <w:pStyle w:val="Default"/>
        <w:rPr>
          <w:b/>
          <w:bCs/>
          <w:sz w:val="22"/>
          <w:szCs w:val="22"/>
          <w:lang w:val="en-US"/>
        </w:rPr>
      </w:pPr>
    </w:p>
    <w:p w14:paraId="1451BDD4" w14:textId="77777777" w:rsidR="00241C65" w:rsidRPr="007B23B1" w:rsidRDefault="00241C65" w:rsidP="00AC7259">
      <w:pPr>
        <w:pStyle w:val="Default"/>
        <w:rPr>
          <w:b/>
          <w:bCs/>
          <w:sz w:val="22"/>
          <w:szCs w:val="22"/>
          <w:lang w:val="en-US"/>
        </w:rPr>
      </w:pPr>
    </w:p>
    <w:p w14:paraId="234A2A3F" w14:textId="3E59C119" w:rsidR="00AC7259" w:rsidRDefault="00AC7259" w:rsidP="00AC725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Annuleren </w:t>
      </w:r>
    </w:p>
    <w:p w14:paraId="1E3ED39E" w14:textId="77777777" w:rsidR="00241C65" w:rsidRDefault="00AC7259" w:rsidP="00AC725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Wilt u het verblijf annuleren? Dan gelden de volgende regels:</w:t>
      </w:r>
    </w:p>
    <w:p w14:paraId="6F436C47" w14:textId="28DC15D8" w:rsidR="00AC7259" w:rsidRDefault="00AC7259" w:rsidP="00AC725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7AAB1E6" w14:textId="5F089EB2" w:rsidR="00241C65" w:rsidRDefault="00241C65" w:rsidP="00241C65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•</w:t>
      </w:r>
      <w:r w:rsidR="00AC7259">
        <w:rPr>
          <w:sz w:val="22"/>
          <w:szCs w:val="22"/>
        </w:rPr>
        <w:t xml:space="preserve"> 30% van de totale verblijfskosten binnen </w:t>
      </w:r>
      <w:r w:rsidR="00AC7259">
        <w:rPr>
          <w:b/>
          <w:bCs/>
          <w:sz w:val="22"/>
          <w:szCs w:val="22"/>
        </w:rPr>
        <w:t xml:space="preserve">1 maand </w:t>
      </w:r>
      <w:r w:rsidR="00AC7259">
        <w:rPr>
          <w:sz w:val="22"/>
          <w:szCs w:val="22"/>
        </w:rPr>
        <w:t xml:space="preserve">voor aanvang van het pensionverblijf. </w:t>
      </w:r>
    </w:p>
    <w:p w14:paraId="2C704255" w14:textId="66806B8B" w:rsidR="00AC7259" w:rsidRDefault="00AC7259" w:rsidP="00241C65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75% van de totale verblijfskosten binnen </w:t>
      </w:r>
      <w:r>
        <w:rPr>
          <w:b/>
          <w:bCs/>
          <w:sz w:val="22"/>
          <w:szCs w:val="22"/>
        </w:rPr>
        <w:t xml:space="preserve">14 dagen </w:t>
      </w:r>
      <w:r>
        <w:rPr>
          <w:sz w:val="22"/>
          <w:szCs w:val="22"/>
        </w:rPr>
        <w:t xml:space="preserve">voor aanvang van het pensionverblijf. </w:t>
      </w:r>
    </w:p>
    <w:p w14:paraId="1ECE4368" w14:textId="77777777" w:rsidR="00241C65" w:rsidRDefault="00AC7259" w:rsidP="00241C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Bij overlijden van uw hond (verklaring van de dierenarts) of bij overlijden in de eerst graad binnen</w:t>
      </w:r>
    </w:p>
    <w:p w14:paraId="6B866B57" w14:textId="77777777" w:rsidR="00241C65" w:rsidRDefault="00AC7259" w:rsidP="00241C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41C65">
        <w:rPr>
          <w:sz w:val="22"/>
          <w:szCs w:val="22"/>
        </w:rPr>
        <w:t xml:space="preserve">  </w:t>
      </w:r>
      <w:r>
        <w:rPr>
          <w:sz w:val="22"/>
          <w:szCs w:val="22"/>
        </w:rPr>
        <w:t>uw familie, krijgt u de aanbetaling van ons retour. In dat geval geldt ook geen verplichting tot</w:t>
      </w:r>
    </w:p>
    <w:p w14:paraId="69AD834E" w14:textId="36F85E23" w:rsidR="00AC7259" w:rsidRDefault="00241C65" w:rsidP="00241C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C7259">
        <w:rPr>
          <w:sz w:val="22"/>
          <w:szCs w:val="22"/>
        </w:rPr>
        <w:t xml:space="preserve">betaling van een percentage van de totale verblijfskosten. </w:t>
      </w:r>
    </w:p>
    <w:p w14:paraId="40932BAA" w14:textId="77777777" w:rsidR="00AC7259" w:rsidRDefault="00AC7259" w:rsidP="00AC7259">
      <w:pPr>
        <w:pStyle w:val="Default"/>
        <w:rPr>
          <w:sz w:val="22"/>
          <w:szCs w:val="22"/>
        </w:rPr>
      </w:pPr>
    </w:p>
    <w:p w14:paraId="68FEFAE9" w14:textId="77777777" w:rsidR="00AC7259" w:rsidRPr="00FD2D9D" w:rsidRDefault="00AC7259" w:rsidP="00AC7259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7"/>
          <w:szCs w:val="27"/>
        </w:rPr>
      </w:pPr>
      <w:r>
        <w:rPr>
          <w:b/>
          <w:bCs/>
          <w:sz w:val="22"/>
          <w:szCs w:val="22"/>
        </w:rPr>
        <w:t xml:space="preserve">Let op: </w:t>
      </w:r>
      <w:r>
        <w:rPr>
          <w:sz w:val="22"/>
          <w:szCs w:val="22"/>
        </w:rPr>
        <w:t>wanneer u niet annuleert en ook niet komt opdagen op de afgesproken datum, dan geldt              wel onze betalingsverplichting. Denkt u er dus aan om op tijd te annuleren wanneer u uw hond niet brengt.</w:t>
      </w:r>
    </w:p>
    <w:p w14:paraId="18ECBAE7" w14:textId="77777777" w:rsidR="00AC7259" w:rsidRPr="00FD2D9D" w:rsidRDefault="00AC7259" w:rsidP="00AC7259">
      <w:pPr>
        <w:rPr>
          <w:rFonts w:cstheme="minorHAnsi"/>
        </w:rPr>
      </w:pPr>
    </w:p>
    <w:p w14:paraId="4F464A4D" w14:textId="77777777" w:rsidR="00AC7259" w:rsidRPr="00F6365D" w:rsidRDefault="00AC7259" w:rsidP="00AC7259">
      <w:pPr>
        <w:rPr>
          <w:rFonts w:cstheme="minorHAnsi"/>
          <w:b/>
          <w:bCs/>
          <w:sz w:val="28"/>
          <w:szCs w:val="28"/>
        </w:rPr>
      </w:pPr>
      <w:r w:rsidRPr="00F6365D">
        <w:rPr>
          <w:rFonts w:cstheme="minorHAnsi"/>
          <w:b/>
          <w:bCs/>
          <w:sz w:val="28"/>
          <w:szCs w:val="28"/>
        </w:rPr>
        <w:t xml:space="preserve">Contact </w:t>
      </w:r>
    </w:p>
    <w:p w14:paraId="569D5E03" w14:textId="77777777" w:rsidR="00AC7259" w:rsidRPr="00F6365D" w:rsidRDefault="00AC7259" w:rsidP="00AC7259">
      <w:pPr>
        <w:rPr>
          <w:rFonts w:cstheme="minorHAnsi"/>
          <w:sz w:val="22"/>
          <w:szCs w:val="22"/>
        </w:rPr>
      </w:pPr>
      <w:r w:rsidRPr="00F6365D">
        <w:rPr>
          <w:rFonts w:cstheme="minorHAnsi"/>
          <w:sz w:val="22"/>
          <w:szCs w:val="22"/>
        </w:rPr>
        <w:t>Dierenhotel ’t Gooi</w:t>
      </w:r>
    </w:p>
    <w:p w14:paraId="6E2C8FEC" w14:textId="77777777" w:rsidR="00AC7259" w:rsidRPr="00F6365D" w:rsidRDefault="00AC7259" w:rsidP="00AC7259">
      <w:pPr>
        <w:rPr>
          <w:rFonts w:cstheme="minorHAnsi"/>
          <w:sz w:val="22"/>
          <w:szCs w:val="22"/>
        </w:rPr>
      </w:pPr>
      <w:r w:rsidRPr="00F6365D">
        <w:rPr>
          <w:rFonts w:cstheme="minorHAnsi"/>
          <w:sz w:val="22"/>
          <w:szCs w:val="22"/>
        </w:rPr>
        <w:t>Goyergracht Zuid 15</w:t>
      </w:r>
      <w:r w:rsidRPr="00F6365D">
        <w:rPr>
          <w:rFonts w:cstheme="minorHAnsi"/>
          <w:sz w:val="22"/>
          <w:szCs w:val="22"/>
        </w:rPr>
        <w:br/>
        <w:t>3755 MX Eemnes</w:t>
      </w:r>
    </w:p>
    <w:p w14:paraId="3E9A5416" w14:textId="77777777" w:rsidR="00AC7259" w:rsidRDefault="00AC7259" w:rsidP="00AC7259">
      <w:pPr>
        <w:rPr>
          <w:rFonts w:cstheme="minorHAnsi"/>
          <w:sz w:val="22"/>
          <w:szCs w:val="22"/>
        </w:rPr>
      </w:pPr>
    </w:p>
    <w:p w14:paraId="41989381" w14:textId="77777777" w:rsidR="00AC7259" w:rsidRPr="00F6365D" w:rsidRDefault="00AC7259" w:rsidP="00AC7259">
      <w:pPr>
        <w:rPr>
          <w:rFonts w:cstheme="minorHAnsi"/>
          <w:sz w:val="22"/>
          <w:szCs w:val="22"/>
        </w:rPr>
      </w:pPr>
      <w:r w:rsidRPr="00F6365D">
        <w:rPr>
          <w:rFonts w:cstheme="minorHAnsi"/>
          <w:sz w:val="22"/>
          <w:szCs w:val="22"/>
        </w:rPr>
        <w:t>Telefoon: </w:t>
      </w:r>
      <w:hyperlink r:id="rId7" w:history="1">
        <w:r w:rsidRPr="00F6365D">
          <w:rPr>
            <w:rStyle w:val="Hyperlink"/>
            <w:rFonts w:cstheme="minorHAnsi"/>
            <w:sz w:val="22"/>
            <w:szCs w:val="22"/>
          </w:rPr>
          <w:t>035 – 538 9999</w:t>
        </w:r>
      </w:hyperlink>
      <w:r w:rsidRPr="00F6365D">
        <w:rPr>
          <w:rFonts w:cstheme="minorHAnsi"/>
          <w:sz w:val="22"/>
          <w:szCs w:val="22"/>
        </w:rPr>
        <w:br/>
        <w:t>E-mail: </w:t>
      </w:r>
      <w:hyperlink r:id="rId8" w:history="1">
        <w:r w:rsidRPr="00F6365D">
          <w:rPr>
            <w:rStyle w:val="Hyperlink"/>
            <w:rFonts w:cstheme="minorHAnsi"/>
            <w:sz w:val="22"/>
            <w:szCs w:val="22"/>
          </w:rPr>
          <w:t>info@dierenhotel.net</w:t>
        </w:r>
      </w:hyperlink>
    </w:p>
    <w:p w14:paraId="155F8898" w14:textId="77777777" w:rsidR="00AC7259" w:rsidRPr="00F6365D" w:rsidRDefault="00AC7259" w:rsidP="00AC7259">
      <w:pPr>
        <w:rPr>
          <w:rFonts w:cstheme="minorHAnsi"/>
          <w:sz w:val="22"/>
          <w:szCs w:val="22"/>
        </w:rPr>
      </w:pPr>
    </w:p>
    <w:p w14:paraId="0D07E2B3" w14:textId="78BBB05D" w:rsidR="00AC7259" w:rsidRPr="00855510" w:rsidRDefault="00AC7259" w:rsidP="00AC7259">
      <w:pPr>
        <w:rPr>
          <w:rFonts w:cstheme="minorHAnsi"/>
          <w:sz w:val="22"/>
          <w:szCs w:val="22"/>
        </w:rPr>
      </w:pPr>
      <w:r w:rsidRPr="00855510">
        <w:rPr>
          <w:rFonts w:cstheme="minorHAnsi"/>
          <w:b/>
          <w:sz w:val="22"/>
          <w:szCs w:val="22"/>
        </w:rPr>
        <w:t>Openingstijden</w:t>
      </w:r>
      <w:r w:rsidR="00DE672B">
        <w:rPr>
          <w:rFonts w:cstheme="minorHAnsi"/>
          <w:b/>
          <w:sz w:val="22"/>
          <w:szCs w:val="22"/>
        </w:rPr>
        <w:t>:</w:t>
      </w:r>
    </w:p>
    <w:p w14:paraId="1217242C" w14:textId="3CB83C55" w:rsidR="00DE672B" w:rsidRPr="00855510" w:rsidRDefault="00DE672B" w:rsidP="00DE672B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>Maandag</w:t>
      </w:r>
      <w:r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 w:rsidR="007B23B1">
        <w:rPr>
          <w:rFonts w:cstheme="minorHAnsi"/>
          <w:sz w:val="22"/>
          <w:szCs w:val="22"/>
        </w:rPr>
        <w:tab/>
      </w:r>
      <w:r w:rsidRPr="00855510">
        <w:rPr>
          <w:rFonts w:cstheme="minorHAnsi"/>
          <w:sz w:val="22"/>
          <w:szCs w:val="22"/>
        </w:rPr>
        <w:t>0</w:t>
      </w:r>
      <w:r>
        <w:rPr>
          <w:rFonts w:cstheme="minorHAnsi"/>
          <w:sz w:val="22"/>
          <w:szCs w:val="22"/>
        </w:rPr>
        <w:t>9:</w:t>
      </w:r>
      <w:r w:rsidRPr="00855510">
        <w:rPr>
          <w:rFonts w:cstheme="minorHAnsi"/>
          <w:sz w:val="22"/>
          <w:szCs w:val="22"/>
        </w:rPr>
        <w:t>30-1</w:t>
      </w:r>
      <w:r>
        <w:rPr>
          <w:rFonts w:cstheme="minorHAnsi"/>
          <w:sz w:val="22"/>
          <w:szCs w:val="22"/>
        </w:rPr>
        <w:t>1:0</w:t>
      </w:r>
      <w:r w:rsidRPr="00855510">
        <w:rPr>
          <w:rFonts w:cstheme="minorHAnsi"/>
          <w:sz w:val="22"/>
          <w:szCs w:val="22"/>
        </w:rPr>
        <w:t>0 en 14.00-16.00 uur</w:t>
      </w:r>
    </w:p>
    <w:p w14:paraId="1CD36A41" w14:textId="02EF55E9" w:rsidR="00DE672B" w:rsidRPr="00855510" w:rsidRDefault="00DE672B" w:rsidP="00DE672B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>Dinsdag</w:t>
      </w:r>
      <w:r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 w:rsidR="007B23B1">
        <w:rPr>
          <w:rFonts w:cstheme="minorHAnsi"/>
          <w:sz w:val="22"/>
          <w:szCs w:val="22"/>
        </w:rPr>
        <w:tab/>
      </w:r>
      <w:r w:rsidRPr="00855510">
        <w:rPr>
          <w:rFonts w:cstheme="minorHAnsi"/>
          <w:sz w:val="22"/>
          <w:szCs w:val="22"/>
        </w:rPr>
        <w:t>0</w:t>
      </w:r>
      <w:r>
        <w:rPr>
          <w:rFonts w:cstheme="minorHAnsi"/>
          <w:sz w:val="22"/>
          <w:szCs w:val="22"/>
        </w:rPr>
        <w:t>9:</w:t>
      </w:r>
      <w:r w:rsidRPr="00855510">
        <w:rPr>
          <w:rFonts w:cstheme="minorHAnsi"/>
          <w:sz w:val="22"/>
          <w:szCs w:val="22"/>
        </w:rPr>
        <w:t>30-1</w:t>
      </w:r>
      <w:r>
        <w:rPr>
          <w:rFonts w:cstheme="minorHAnsi"/>
          <w:sz w:val="22"/>
          <w:szCs w:val="22"/>
        </w:rPr>
        <w:t>1:0</w:t>
      </w:r>
      <w:r w:rsidRPr="00855510">
        <w:rPr>
          <w:rFonts w:cstheme="minorHAnsi"/>
          <w:sz w:val="22"/>
          <w:szCs w:val="22"/>
        </w:rPr>
        <w:t>0 en 14.00-16.00 uur</w:t>
      </w:r>
    </w:p>
    <w:p w14:paraId="759FF0EA" w14:textId="32BF74A2" w:rsidR="00DE672B" w:rsidRPr="00855510" w:rsidRDefault="00DE672B" w:rsidP="00DE672B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>Woensdag</w:t>
      </w:r>
      <w:r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 w:rsidR="007B23B1">
        <w:rPr>
          <w:rFonts w:cstheme="minorHAnsi"/>
          <w:sz w:val="22"/>
          <w:szCs w:val="22"/>
        </w:rPr>
        <w:tab/>
      </w:r>
      <w:r w:rsidRPr="00855510">
        <w:rPr>
          <w:rFonts w:cstheme="minorHAnsi"/>
          <w:sz w:val="22"/>
          <w:szCs w:val="22"/>
        </w:rPr>
        <w:t>0</w:t>
      </w:r>
      <w:r>
        <w:rPr>
          <w:rFonts w:cstheme="minorHAnsi"/>
          <w:sz w:val="22"/>
          <w:szCs w:val="22"/>
        </w:rPr>
        <w:t>9:</w:t>
      </w:r>
      <w:r w:rsidRPr="00855510">
        <w:rPr>
          <w:rFonts w:cstheme="minorHAnsi"/>
          <w:sz w:val="22"/>
          <w:szCs w:val="22"/>
        </w:rPr>
        <w:t>30-1</w:t>
      </w:r>
      <w:r>
        <w:rPr>
          <w:rFonts w:cstheme="minorHAnsi"/>
          <w:sz w:val="22"/>
          <w:szCs w:val="22"/>
        </w:rPr>
        <w:t>1:0</w:t>
      </w:r>
      <w:r w:rsidRPr="00855510">
        <w:rPr>
          <w:rFonts w:cstheme="minorHAnsi"/>
          <w:sz w:val="22"/>
          <w:szCs w:val="22"/>
        </w:rPr>
        <w:t>0 en 14.00-16.00 uur</w:t>
      </w:r>
    </w:p>
    <w:p w14:paraId="13EA2EC8" w14:textId="75EA2C0A" w:rsidR="00DE672B" w:rsidRPr="00855510" w:rsidRDefault="00DE672B" w:rsidP="00DE672B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>Donderdag</w:t>
      </w:r>
      <w:r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 w:rsidR="007B23B1">
        <w:rPr>
          <w:rFonts w:cstheme="minorHAnsi"/>
          <w:sz w:val="22"/>
          <w:szCs w:val="22"/>
        </w:rPr>
        <w:tab/>
      </w:r>
      <w:r w:rsidRPr="00855510">
        <w:rPr>
          <w:rFonts w:cstheme="minorHAnsi"/>
          <w:sz w:val="22"/>
          <w:szCs w:val="22"/>
        </w:rPr>
        <w:t>0</w:t>
      </w:r>
      <w:r>
        <w:rPr>
          <w:rFonts w:cstheme="minorHAnsi"/>
          <w:sz w:val="22"/>
          <w:szCs w:val="22"/>
        </w:rPr>
        <w:t>9:</w:t>
      </w:r>
      <w:r w:rsidRPr="00855510">
        <w:rPr>
          <w:rFonts w:cstheme="minorHAnsi"/>
          <w:sz w:val="22"/>
          <w:szCs w:val="22"/>
        </w:rPr>
        <w:t>30-1</w:t>
      </w:r>
      <w:r>
        <w:rPr>
          <w:rFonts w:cstheme="minorHAnsi"/>
          <w:sz w:val="22"/>
          <w:szCs w:val="22"/>
        </w:rPr>
        <w:t>1:0</w:t>
      </w:r>
      <w:r w:rsidRPr="00855510">
        <w:rPr>
          <w:rFonts w:cstheme="minorHAnsi"/>
          <w:sz w:val="22"/>
          <w:szCs w:val="22"/>
        </w:rPr>
        <w:t>0 en 14.00-16.00 uur</w:t>
      </w:r>
    </w:p>
    <w:p w14:paraId="1A11662E" w14:textId="33A86D86" w:rsidR="00DE672B" w:rsidRPr="00855510" w:rsidRDefault="00DE672B" w:rsidP="00DE672B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>Vrijdag</w:t>
      </w:r>
      <w:r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 w:rsidR="007B23B1">
        <w:rPr>
          <w:rFonts w:cstheme="minorHAnsi"/>
          <w:sz w:val="22"/>
          <w:szCs w:val="22"/>
        </w:rPr>
        <w:tab/>
      </w:r>
      <w:r w:rsidRPr="00855510">
        <w:rPr>
          <w:rFonts w:cstheme="minorHAnsi"/>
          <w:sz w:val="22"/>
          <w:szCs w:val="22"/>
        </w:rPr>
        <w:t>0</w:t>
      </w:r>
      <w:r>
        <w:rPr>
          <w:rFonts w:cstheme="minorHAnsi"/>
          <w:sz w:val="22"/>
          <w:szCs w:val="22"/>
        </w:rPr>
        <w:t>9:</w:t>
      </w:r>
      <w:r w:rsidRPr="00855510">
        <w:rPr>
          <w:rFonts w:cstheme="minorHAnsi"/>
          <w:sz w:val="22"/>
          <w:szCs w:val="22"/>
        </w:rPr>
        <w:t>30-1</w:t>
      </w:r>
      <w:r>
        <w:rPr>
          <w:rFonts w:cstheme="minorHAnsi"/>
          <w:sz w:val="22"/>
          <w:szCs w:val="22"/>
        </w:rPr>
        <w:t>1:0</w:t>
      </w:r>
      <w:r w:rsidRPr="00855510">
        <w:rPr>
          <w:rFonts w:cstheme="minorHAnsi"/>
          <w:sz w:val="22"/>
          <w:szCs w:val="22"/>
        </w:rPr>
        <w:t>0 en 14.00-16.00 uur</w:t>
      </w:r>
    </w:p>
    <w:p w14:paraId="2889BD0B" w14:textId="4606F2E9" w:rsidR="00DE672B" w:rsidRDefault="00DE672B" w:rsidP="00DE672B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 xml:space="preserve">Zaterdag: </w:t>
      </w:r>
      <w:r>
        <w:rPr>
          <w:rFonts w:cstheme="minorHAnsi"/>
          <w:sz w:val="22"/>
          <w:szCs w:val="22"/>
        </w:rPr>
        <w:tab/>
      </w:r>
      <w:r w:rsidR="007B23B1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>09</w:t>
      </w:r>
      <w:r w:rsidR="0075498A"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>30-11</w:t>
      </w:r>
      <w:r>
        <w:rPr>
          <w:rFonts w:cstheme="minorHAnsi"/>
          <w:sz w:val="22"/>
          <w:szCs w:val="22"/>
        </w:rPr>
        <w:t>:0</w:t>
      </w:r>
      <w:r w:rsidRPr="00855510">
        <w:rPr>
          <w:rFonts w:cstheme="minorHAnsi"/>
          <w:sz w:val="22"/>
          <w:szCs w:val="22"/>
        </w:rPr>
        <w:t>0 uur</w:t>
      </w:r>
    </w:p>
    <w:p w14:paraId="518FD1CA" w14:textId="13A1AEB6" w:rsidR="007B23B1" w:rsidRPr="00855510" w:rsidRDefault="007B23B1" w:rsidP="00DE672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Zon- en feestdagen </w:t>
      </w:r>
      <w:r>
        <w:rPr>
          <w:rFonts w:cstheme="minorHAnsi"/>
          <w:sz w:val="22"/>
          <w:szCs w:val="22"/>
        </w:rPr>
        <w:tab/>
        <w:t>Gesloten</w:t>
      </w:r>
    </w:p>
    <w:p w14:paraId="3706D00B" w14:textId="05D6DF8C" w:rsidR="00AC7259" w:rsidRDefault="00AC7259" w:rsidP="00AC7259">
      <w:pPr>
        <w:rPr>
          <w:rFonts w:cstheme="minorHAnsi"/>
          <w:color w:val="000000" w:themeColor="text1"/>
          <w:sz w:val="22"/>
          <w:szCs w:val="22"/>
        </w:rPr>
      </w:pPr>
    </w:p>
    <w:p w14:paraId="1B67F58A" w14:textId="77777777" w:rsidR="00AC7259" w:rsidRDefault="00AC7259" w:rsidP="00AC7259">
      <w:pPr>
        <w:rPr>
          <w:rFonts w:cstheme="minorHAnsi"/>
          <w:color w:val="000000" w:themeColor="text1"/>
          <w:sz w:val="22"/>
          <w:szCs w:val="22"/>
        </w:rPr>
      </w:pPr>
    </w:p>
    <w:p w14:paraId="7E4363CE" w14:textId="77777777" w:rsidR="00AC7259" w:rsidRDefault="00AC7259" w:rsidP="00AC7259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Dierenhotel ’t Gooi is aangesloten bij brancheorganisatie</w:t>
      </w:r>
    </w:p>
    <w:p w14:paraId="7A58CA45" w14:textId="77777777" w:rsidR="00AC7259" w:rsidRDefault="00AC7259" w:rsidP="00AC7259">
      <w:pPr>
        <w:rPr>
          <w:rFonts w:cstheme="minorHAnsi"/>
          <w:color w:val="000000" w:themeColor="text1"/>
          <w:sz w:val="22"/>
          <w:szCs w:val="22"/>
        </w:rPr>
      </w:pPr>
    </w:p>
    <w:p w14:paraId="3B54C3C2" w14:textId="77777777" w:rsidR="00AC7259" w:rsidRPr="00CE2AE1" w:rsidRDefault="00AC7259" w:rsidP="00AC7259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b/>
          <w:bCs/>
          <w:noProof/>
          <w:sz w:val="40"/>
          <w:szCs w:val="40"/>
        </w:rPr>
        <w:drawing>
          <wp:inline distT="0" distB="0" distL="0" distR="0" wp14:anchorId="5B740839" wp14:editId="0D6C6AE5">
            <wp:extent cx="685800" cy="331076"/>
            <wp:effectExtent l="0" t="0" r="0" b="0"/>
            <wp:docPr id="5" name="Afbeelding 5" descr="Afbeelding met teken, stoppen, rood, zit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dibev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51" cy="35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2DE6DC02" w14:textId="77777777" w:rsidR="00A20D1A" w:rsidRDefault="00A20D1A"/>
    <w:sectPr w:rsidR="00A20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3C32"/>
    <w:multiLevelType w:val="hybridMultilevel"/>
    <w:tmpl w:val="251A8E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CB2FFD"/>
    <w:multiLevelType w:val="hybridMultilevel"/>
    <w:tmpl w:val="88C69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80588"/>
    <w:multiLevelType w:val="multilevel"/>
    <w:tmpl w:val="B5B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35BEF"/>
    <w:multiLevelType w:val="hybridMultilevel"/>
    <w:tmpl w:val="FFFFFFFF"/>
    <w:lvl w:ilvl="0" w:tplc="CA360C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22F86"/>
    <w:multiLevelType w:val="hybridMultilevel"/>
    <w:tmpl w:val="BEA2D206"/>
    <w:lvl w:ilvl="0" w:tplc="0413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7BAE1E8B"/>
    <w:multiLevelType w:val="multilevel"/>
    <w:tmpl w:val="F586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812022">
    <w:abstractNumId w:val="5"/>
  </w:num>
  <w:num w:numId="2" w16cid:durableId="144248382">
    <w:abstractNumId w:val="2"/>
  </w:num>
  <w:num w:numId="3" w16cid:durableId="1456873972">
    <w:abstractNumId w:val="0"/>
  </w:num>
  <w:num w:numId="4" w16cid:durableId="522864633">
    <w:abstractNumId w:val="3"/>
  </w:num>
  <w:num w:numId="5" w16cid:durableId="1250692823">
    <w:abstractNumId w:val="4"/>
  </w:num>
  <w:num w:numId="6" w16cid:durableId="899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59"/>
    <w:rsid w:val="000133CF"/>
    <w:rsid w:val="00241C65"/>
    <w:rsid w:val="0033667C"/>
    <w:rsid w:val="0041710A"/>
    <w:rsid w:val="00461034"/>
    <w:rsid w:val="005C73E5"/>
    <w:rsid w:val="006478EC"/>
    <w:rsid w:val="0075498A"/>
    <w:rsid w:val="007B23B1"/>
    <w:rsid w:val="00A20D1A"/>
    <w:rsid w:val="00AC7259"/>
    <w:rsid w:val="00D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1A6D"/>
  <w15:chartTrackingRefBased/>
  <w15:docId w15:val="{3DF2D309-CF79-4402-BDC0-D902CC06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7259"/>
    <w:pPr>
      <w:spacing w:after="0" w:line="240" w:lineRule="auto"/>
    </w:pPr>
    <w:rPr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72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C72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AC7259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AC72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customStyle="1" w:styleId="Default">
    <w:name w:val="Default"/>
    <w:rsid w:val="00AC72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erenhotel.net" TargetMode="External"/><Relationship Id="rId3" Type="http://schemas.openxmlformats.org/officeDocument/2006/relationships/styles" Target="styles.xml"/><Relationship Id="rId7" Type="http://schemas.openxmlformats.org/officeDocument/2006/relationships/hyperlink" Target="tel:035-538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52F0-722D-4F31-9841-B1C55E63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Dierenhotel ‘T Gooi</cp:lastModifiedBy>
  <cp:revision>3</cp:revision>
  <dcterms:created xsi:type="dcterms:W3CDTF">2022-10-17T08:04:00Z</dcterms:created>
  <dcterms:modified xsi:type="dcterms:W3CDTF">2022-10-20T06:30:00Z</dcterms:modified>
</cp:coreProperties>
</file>